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1E67" w14:textId="5DF158A5" w:rsidR="00FF2F7E" w:rsidRDefault="00FF2F7E">
      <w:pPr>
        <w:rPr>
          <w:rFonts w:ascii="Segoe UI Historic" w:hAnsi="Segoe UI Historic" w:cs="Segoe UI Historic"/>
          <w:b/>
          <w:bCs/>
        </w:rPr>
      </w:pPr>
      <w:r w:rsidRPr="00FF2F7E">
        <w:rPr>
          <w:rFonts w:ascii="Segoe UI Historic" w:hAnsi="Segoe UI Historic" w:cs="Segoe UI Historic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50C3F00" wp14:editId="2E62104F">
            <wp:simplePos x="0" y="0"/>
            <wp:positionH relativeFrom="column">
              <wp:posOffset>2871470</wp:posOffset>
            </wp:positionH>
            <wp:positionV relativeFrom="paragraph">
              <wp:posOffset>-253365</wp:posOffset>
            </wp:positionV>
            <wp:extent cx="3023877" cy="585877"/>
            <wp:effectExtent l="0" t="0" r="5080" b="5080"/>
            <wp:wrapNone/>
            <wp:docPr id="5" name="Picture 2" descr="Columbia University Eating Disorders">
              <a:extLst xmlns:a="http://schemas.openxmlformats.org/drawingml/2006/main">
                <a:ext uri="{FF2B5EF4-FFF2-40B4-BE49-F238E27FC236}">
                  <a16:creationId xmlns:a16="http://schemas.microsoft.com/office/drawing/2014/main" id="{303E9482-841F-4D72-80EB-85C2663137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olumbia University Eating Disorders">
                      <a:extLst>
                        <a:ext uri="{FF2B5EF4-FFF2-40B4-BE49-F238E27FC236}">
                          <a16:creationId xmlns:a16="http://schemas.microsoft.com/office/drawing/2014/main" id="{303E9482-841F-4D72-80EB-85C2663137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7" cy="58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2F7E">
        <w:rPr>
          <w:rFonts w:ascii="Segoe UI Historic" w:hAnsi="Segoe UI Historic" w:cs="Segoe UI Historic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665084B" wp14:editId="58718CE9">
            <wp:simplePos x="0" y="0"/>
            <wp:positionH relativeFrom="column">
              <wp:posOffset>-154147</wp:posOffset>
            </wp:positionH>
            <wp:positionV relativeFrom="paragraph">
              <wp:posOffset>-294005</wp:posOffset>
            </wp:positionV>
            <wp:extent cx="3023878" cy="627942"/>
            <wp:effectExtent l="0" t="0" r="5080" b="1270"/>
            <wp:wrapNone/>
            <wp:docPr id="4" name="Picture 3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FE7F778-CFBC-4C28-A19A-0EAFD4BEB7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FE7F778-CFBC-4C28-A19A-0EAFD4BEB7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8" cy="62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80084" w14:textId="7D69C682" w:rsidR="00FF2F7E" w:rsidRDefault="00FF2F7E">
      <w:pPr>
        <w:rPr>
          <w:rFonts w:ascii="Segoe UI Historic" w:hAnsi="Segoe UI Historic" w:cs="Segoe UI Historic"/>
          <w:b/>
          <w:bCs/>
        </w:rPr>
      </w:pPr>
    </w:p>
    <w:p w14:paraId="71C7CA05" w14:textId="1F765DA5" w:rsidR="009B14E1" w:rsidRPr="009B14E1" w:rsidRDefault="009B14E1">
      <w:pPr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t>NIMH T32 Research Fellowship at Columbia University Irving Medical Center</w:t>
      </w:r>
    </w:p>
    <w:p w14:paraId="185EC81C" w14:textId="76C15431" w:rsidR="002F2506" w:rsidRPr="009B14E1" w:rsidRDefault="002E590C">
      <w:pPr>
        <w:rPr>
          <w:rFonts w:ascii="Segoe UI Historic" w:hAnsi="Segoe UI Historic" w:cs="Segoe UI Historic"/>
        </w:rPr>
      </w:pPr>
      <w:r w:rsidRPr="009B14E1">
        <w:rPr>
          <w:rFonts w:ascii="Segoe UI Historic" w:hAnsi="Segoe UI Historic" w:cs="Segoe UI Historic"/>
        </w:rPr>
        <w:t xml:space="preserve">The Columbia Center for Eating Disorders is currently inviting applications for our research fellowship in eating disorders. This is </w:t>
      </w:r>
      <w:proofErr w:type="gramStart"/>
      <w:r w:rsidRPr="009B14E1">
        <w:rPr>
          <w:rFonts w:ascii="Segoe UI Historic" w:hAnsi="Segoe UI Historic" w:cs="Segoe UI Historic"/>
        </w:rPr>
        <w:t>an</w:t>
      </w:r>
      <w:proofErr w:type="gramEnd"/>
      <w:r w:rsidRPr="009B14E1">
        <w:rPr>
          <w:rFonts w:ascii="Segoe UI Historic" w:hAnsi="Segoe UI Historic" w:cs="Segoe UI Historic"/>
        </w:rPr>
        <w:t xml:space="preserve"> NIMH-funded post-doctoral T32 fellowship in the Biobehavioral Mechanisms of Eating Disorders. </w:t>
      </w:r>
    </w:p>
    <w:p w14:paraId="46096E99" w14:textId="7E2A33E1" w:rsidR="002F2506" w:rsidRPr="009B14E1" w:rsidRDefault="002F2506">
      <w:pPr>
        <w:rPr>
          <w:rFonts w:ascii="Segoe UI Historic" w:hAnsi="Segoe UI Historic" w:cs="Segoe UI Historic"/>
        </w:rPr>
      </w:pPr>
      <w:r w:rsidRPr="009B14E1">
        <w:rPr>
          <w:rFonts w:ascii="Segoe UI Historic" w:hAnsi="Segoe UI Historic" w:cs="Segoe UI Historic"/>
        </w:rPr>
        <w:t xml:space="preserve">Active research in our group spans teens and adults, mechanisms of illness and treatment development, as well as new pharmacologic approaches. We have new NIMH-funded projects exploring </w:t>
      </w:r>
      <w:proofErr w:type="spellStart"/>
      <w:r w:rsidRPr="009B14E1">
        <w:rPr>
          <w:rFonts w:ascii="Segoe UI Historic" w:hAnsi="Segoe UI Historic" w:cs="Segoe UI Historic"/>
        </w:rPr>
        <w:t>neuropredictors</w:t>
      </w:r>
      <w:proofErr w:type="spellEnd"/>
      <w:r w:rsidRPr="009B14E1">
        <w:rPr>
          <w:rFonts w:ascii="Segoe UI Historic" w:hAnsi="Segoe UI Historic" w:cs="Segoe UI Historic"/>
        </w:rPr>
        <w:t xml:space="preserve"> of treatment response, nutrition and the brain, and</w:t>
      </w:r>
      <w:r w:rsidR="00966850" w:rsidRPr="009B14E1">
        <w:rPr>
          <w:rFonts w:ascii="Segoe UI Historic" w:hAnsi="Segoe UI Historic" w:cs="Segoe UI Historic"/>
        </w:rPr>
        <w:t xml:space="preserve"> the cognitive and computational neuroscience of eating disorders. </w:t>
      </w:r>
    </w:p>
    <w:p w14:paraId="5B481594" w14:textId="6E433E5D" w:rsidR="002E590C" w:rsidRPr="009B14E1" w:rsidRDefault="002E590C">
      <w:pPr>
        <w:rPr>
          <w:rFonts w:ascii="Segoe UI Historic" w:hAnsi="Segoe UI Historic" w:cs="Segoe UI Historic"/>
        </w:rPr>
      </w:pPr>
      <w:r w:rsidRPr="009B14E1">
        <w:rPr>
          <w:rFonts w:ascii="Segoe UI Historic" w:hAnsi="Segoe UI Historic" w:cs="Segoe UI Historic"/>
        </w:rPr>
        <w:t xml:space="preserve">Training and mentorship </w:t>
      </w:r>
      <w:proofErr w:type="gramStart"/>
      <w:r w:rsidRPr="009B14E1">
        <w:rPr>
          <w:rFonts w:ascii="Segoe UI Historic" w:hAnsi="Segoe UI Historic" w:cs="Segoe UI Historic"/>
        </w:rPr>
        <w:t>is</w:t>
      </w:r>
      <w:proofErr w:type="gramEnd"/>
      <w:r w:rsidRPr="009B14E1">
        <w:rPr>
          <w:rFonts w:ascii="Segoe UI Historic" w:hAnsi="Segoe UI Historic" w:cs="Segoe UI Historic"/>
        </w:rPr>
        <w:t xml:space="preserve"> available </w:t>
      </w:r>
      <w:r w:rsidR="00966850" w:rsidRPr="009B14E1">
        <w:rPr>
          <w:rFonts w:ascii="Segoe UI Historic" w:hAnsi="Segoe UI Historic" w:cs="Segoe UI Historic"/>
        </w:rPr>
        <w:t xml:space="preserve">across </w:t>
      </w:r>
      <w:r w:rsidRPr="009B14E1">
        <w:rPr>
          <w:rFonts w:ascii="Segoe UI Historic" w:hAnsi="Segoe UI Historic" w:cs="Segoe UI Historic"/>
        </w:rPr>
        <w:t>eating disorders research for both MD and PhD researchers.</w:t>
      </w:r>
    </w:p>
    <w:p w14:paraId="5D8FFB6E" w14:textId="485DBC6A" w:rsidR="002E590C" w:rsidRPr="009B14E1" w:rsidRDefault="002E590C" w:rsidP="009B14E1">
      <w:pPr>
        <w:pBdr>
          <w:bottom w:val="dotted" w:sz="24" w:space="1" w:color="auto"/>
        </w:pBdr>
        <w:rPr>
          <w:rFonts w:ascii="Segoe UI Historic" w:hAnsi="Segoe UI Historic" w:cs="Segoe UI Historic"/>
        </w:rPr>
      </w:pPr>
      <w:r w:rsidRPr="009B14E1">
        <w:rPr>
          <w:rFonts w:ascii="Segoe UI Historic" w:hAnsi="Segoe UI Historic" w:cs="Segoe UI Historic"/>
        </w:rPr>
        <w:t xml:space="preserve">Potential applicants are encouraged to contact Evelyn Attia, MD at </w:t>
      </w:r>
      <w:hyperlink r:id="rId7" w:history="1">
        <w:r w:rsidRPr="009B14E1">
          <w:rPr>
            <w:rStyle w:val="Hyperlink"/>
            <w:rFonts w:ascii="Segoe UI Historic" w:hAnsi="Segoe UI Historic" w:cs="Segoe UI Historic"/>
          </w:rPr>
          <w:t>ea12@cumc.columbia.edu</w:t>
        </w:r>
      </w:hyperlink>
      <w:r w:rsidRPr="009B14E1">
        <w:rPr>
          <w:rFonts w:ascii="Segoe UI Historic" w:hAnsi="Segoe UI Historic" w:cs="Segoe UI Historic"/>
        </w:rPr>
        <w:t xml:space="preserve"> or B. Timothy Walsh, MD at </w:t>
      </w:r>
      <w:hyperlink r:id="rId8" w:history="1">
        <w:r w:rsidRPr="009B14E1">
          <w:rPr>
            <w:rStyle w:val="Hyperlink"/>
            <w:rFonts w:ascii="Segoe UI Historic" w:hAnsi="Segoe UI Historic" w:cs="Segoe UI Historic"/>
          </w:rPr>
          <w:t>btw1@cumc.columbia.edu</w:t>
        </w:r>
      </w:hyperlink>
      <w:r w:rsidRPr="009B14E1">
        <w:rPr>
          <w:rFonts w:ascii="Segoe UI Historic" w:hAnsi="Segoe UI Historic" w:cs="Segoe UI Historic"/>
        </w:rPr>
        <w:t>.</w:t>
      </w:r>
    </w:p>
    <w:sectPr w:rsidR="002E590C" w:rsidRPr="009B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6AF"/>
    <w:multiLevelType w:val="hybridMultilevel"/>
    <w:tmpl w:val="246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0C"/>
    <w:rsid w:val="000B5F79"/>
    <w:rsid w:val="002E590C"/>
    <w:rsid w:val="002F2506"/>
    <w:rsid w:val="00966850"/>
    <w:rsid w:val="009B14E1"/>
    <w:rsid w:val="00A34602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1F11"/>
  <w15:chartTrackingRefBased/>
  <w15:docId w15:val="{97DA124F-CC15-4FBE-87BD-8857D63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9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w1@cumc.columb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12@cumc.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Steinglass, Joanna (NYSPI)</dc:creator>
  <cp:keywords/>
  <dc:description/>
  <cp:lastModifiedBy>Steinglass, Joanna (NYSPI)</cp:lastModifiedBy>
  <cp:revision>2</cp:revision>
  <dcterms:created xsi:type="dcterms:W3CDTF">2022-10-19T01:58:00Z</dcterms:created>
  <dcterms:modified xsi:type="dcterms:W3CDTF">2022-10-19T01:58:00Z</dcterms:modified>
</cp:coreProperties>
</file>